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F0" w:rsidRDefault="004E3A1A">
      <w:r>
        <w:t>English II A Unit One Exam Review</w:t>
      </w:r>
    </w:p>
    <w:p w:rsidR="00FD60BB" w:rsidRDefault="00FD60BB">
      <w:r>
        <w:t xml:space="preserve">This is a basic review of topics that you will be asked to use when analyzing text.  If you complete this review you will get 5 points extra credit on the Exam.  </w:t>
      </w:r>
      <w:bookmarkStart w:id="0" w:name="_GoBack"/>
      <w:bookmarkEnd w:id="0"/>
    </w:p>
    <w:p w:rsidR="004E3A1A" w:rsidRDefault="004E3A1A" w:rsidP="004E3A1A">
      <w:pPr>
        <w:pStyle w:val="ListParagraph"/>
        <w:numPr>
          <w:ilvl w:val="0"/>
          <w:numId w:val="1"/>
        </w:numPr>
      </w:pPr>
      <w:r>
        <w:t>Be able to summarize paragraphs</w:t>
      </w:r>
    </w:p>
    <w:p w:rsidR="004E3A1A" w:rsidRDefault="004E3A1A" w:rsidP="004E3A1A">
      <w:pPr>
        <w:pStyle w:val="ListParagraph"/>
        <w:numPr>
          <w:ilvl w:val="0"/>
          <w:numId w:val="1"/>
        </w:numPr>
      </w:pPr>
      <w:r>
        <w:t>What is theme?</w:t>
      </w:r>
    </w:p>
    <w:p w:rsidR="004E3A1A" w:rsidRDefault="004E3A1A" w:rsidP="004E3A1A">
      <w:pPr>
        <w:pStyle w:val="ListParagraph"/>
        <w:numPr>
          <w:ilvl w:val="0"/>
          <w:numId w:val="1"/>
        </w:numPr>
      </w:pPr>
      <w:r>
        <w:t>How can you find theme in a passage?</w:t>
      </w:r>
    </w:p>
    <w:p w:rsidR="004E3A1A" w:rsidRDefault="00FD60BB" w:rsidP="004E3A1A">
      <w:pPr>
        <w:pStyle w:val="ListParagraph"/>
        <w:numPr>
          <w:ilvl w:val="0"/>
          <w:numId w:val="1"/>
        </w:numPr>
      </w:pPr>
      <w:r>
        <w:t>Define m</w:t>
      </w:r>
      <w:r w:rsidR="004E3A1A">
        <w:t xml:space="preserve">etaphor- </w:t>
      </w:r>
    </w:p>
    <w:p w:rsidR="00FD60BB" w:rsidRDefault="00FD60BB" w:rsidP="004E3A1A">
      <w:pPr>
        <w:pStyle w:val="ListParagraph"/>
        <w:numPr>
          <w:ilvl w:val="0"/>
          <w:numId w:val="1"/>
        </w:numPr>
      </w:pPr>
      <w:r>
        <w:t>What is an extended metaphor?</w:t>
      </w:r>
    </w:p>
    <w:p w:rsidR="00FD60BB" w:rsidRDefault="00FD60BB" w:rsidP="004E3A1A">
      <w:pPr>
        <w:pStyle w:val="ListParagraph"/>
        <w:numPr>
          <w:ilvl w:val="0"/>
          <w:numId w:val="1"/>
        </w:numPr>
      </w:pPr>
      <w:r>
        <w:t>Find an example of a metaphor -</w:t>
      </w:r>
    </w:p>
    <w:p w:rsidR="00FD60BB" w:rsidRDefault="00FD60BB" w:rsidP="004E3A1A">
      <w:pPr>
        <w:pStyle w:val="ListParagraph"/>
        <w:numPr>
          <w:ilvl w:val="0"/>
          <w:numId w:val="1"/>
        </w:numPr>
      </w:pPr>
      <w:r>
        <w:t>What are the rules for how to use a semicolon</w:t>
      </w:r>
    </w:p>
    <w:p w:rsidR="00FD60BB" w:rsidRDefault="00FD60BB" w:rsidP="004E3A1A">
      <w:pPr>
        <w:pStyle w:val="ListParagraph"/>
        <w:numPr>
          <w:ilvl w:val="0"/>
          <w:numId w:val="1"/>
        </w:numPr>
      </w:pPr>
      <w:r>
        <w:t xml:space="preserve">Define alliteration – </w:t>
      </w:r>
    </w:p>
    <w:p w:rsidR="00FD60BB" w:rsidRDefault="00FD60BB" w:rsidP="00FD60BB">
      <w:pPr>
        <w:pStyle w:val="ListParagraph"/>
        <w:numPr>
          <w:ilvl w:val="0"/>
          <w:numId w:val="1"/>
        </w:numPr>
      </w:pPr>
      <w:r>
        <w:t xml:space="preserve">Define personification – </w:t>
      </w:r>
    </w:p>
    <w:p w:rsidR="00FD60BB" w:rsidRDefault="00FD60BB" w:rsidP="00FD60BB">
      <w:pPr>
        <w:pStyle w:val="ListParagraph"/>
        <w:numPr>
          <w:ilvl w:val="0"/>
          <w:numId w:val="1"/>
        </w:numPr>
      </w:pPr>
      <w:r>
        <w:t xml:space="preserve">Define simile – </w:t>
      </w:r>
    </w:p>
    <w:p w:rsidR="00FD60BB" w:rsidRDefault="00FD60BB" w:rsidP="00FD60BB">
      <w:pPr>
        <w:pStyle w:val="ListParagraph"/>
        <w:numPr>
          <w:ilvl w:val="0"/>
          <w:numId w:val="1"/>
        </w:numPr>
      </w:pPr>
      <w:r>
        <w:t>If a question asks “Which word best replaces ____?”</w:t>
      </w:r>
      <w:proofErr w:type="gramStart"/>
      <w:r>
        <w:t>it</w:t>
      </w:r>
      <w:proofErr w:type="gramEnd"/>
      <w:r>
        <w:t xml:space="preserve"> is looking for a synonym of the word that maintains the meaning of the passage.</w:t>
      </w:r>
    </w:p>
    <w:p w:rsidR="00FD60BB" w:rsidRDefault="00FD60BB" w:rsidP="00FD60BB">
      <w:pPr>
        <w:pStyle w:val="ListParagraph"/>
        <w:numPr>
          <w:ilvl w:val="0"/>
          <w:numId w:val="1"/>
        </w:numPr>
      </w:pPr>
      <w:r>
        <w:t xml:space="preserve">Define synonym – </w:t>
      </w:r>
    </w:p>
    <w:p w:rsidR="00FD60BB" w:rsidRDefault="00FD60BB" w:rsidP="00FD60BB">
      <w:pPr>
        <w:pStyle w:val="ListParagraph"/>
        <w:numPr>
          <w:ilvl w:val="0"/>
          <w:numId w:val="1"/>
        </w:numPr>
      </w:pPr>
      <w:r>
        <w:t xml:space="preserve">Find a synonym for the word amicable – </w:t>
      </w:r>
    </w:p>
    <w:p w:rsidR="00FD60BB" w:rsidRDefault="00FD60BB" w:rsidP="00FD60BB">
      <w:pPr>
        <w:pStyle w:val="ListParagraph"/>
        <w:numPr>
          <w:ilvl w:val="0"/>
          <w:numId w:val="1"/>
        </w:numPr>
      </w:pPr>
      <w:r>
        <w:t xml:space="preserve">Define context clues – </w:t>
      </w:r>
    </w:p>
    <w:p w:rsidR="00FD60BB" w:rsidRDefault="00FD60BB" w:rsidP="00FD60BB">
      <w:pPr>
        <w:pStyle w:val="ListParagraph"/>
        <w:numPr>
          <w:ilvl w:val="0"/>
          <w:numId w:val="1"/>
        </w:numPr>
      </w:pPr>
      <w:r>
        <w:t>Understand author purpose in writing.</w:t>
      </w:r>
    </w:p>
    <w:p w:rsidR="00FD60BB" w:rsidRDefault="00FD60BB" w:rsidP="00FD60BB">
      <w:pPr>
        <w:ind w:left="360"/>
      </w:pPr>
    </w:p>
    <w:p w:rsidR="004E3A1A" w:rsidRDefault="004E3A1A"/>
    <w:sectPr w:rsidR="004E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9B2"/>
    <w:multiLevelType w:val="hybridMultilevel"/>
    <w:tmpl w:val="5BD4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1A"/>
    <w:rsid w:val="004E3A1A"/>
    <w:rsid w:val="00BE73F0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Connections Academy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Gwinn</dc:creator>
  <cp:lastModifiedBy>Ashley Gwinn</cp:lastModifiedBy>
  <cp:revision>2</cp:revision>
  <dcterms:created xsi:type="dcterms:W3CDTF">2014-10-14T18:40:00Z</dcterms:created>
  <dcterms:modified xsi:type="dcterms:W3CDTF">2014-10-14T18:46:00Z</dcterms:modified>
</cp:coreProperties>
</file>